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jc w:val="center"/>
      </w:pPr>
      <w:r>
        <w:rPr>
          <w:rFonts w:ascii="Courier New" w:hAnsi="Courier New" w:cs="Courier New"/>
          <w:b/>
          <w:sz w:val="16"/>
        </w:rPr>
        <w:t>OTO AHMET</w:t>
      </w:r>
    </w:p>
    <w:p>
      <w:pPr>
        <w:spacing w:before="0" w:after="0" w:line="240" w:lineRule="auto"/>
        <w:jc w:val="center"/>
      </w:pPr>
      <w:r>
        <w:rPr>
          <w:rFonts w:ascii="Courier New" w:hAnsi="Courier New" w:cs="Courier New"/>
          <w:b/>
          <w:sz w:val="16"/>
        </w:rPr>
        <w:t>AHMET AVCI</w:t>
      </w:r>
    </w:p>
    <w:p>
      <w:pPr>
        <w:spacing w:before="0" w:after="0" w:line="240" w:lineRule="auto"/>
        <w:jc w:val="center"/>
      </w:pPr>
      <w:r>
        <w:rPr>
          <w:rFonts w:ascii="Courier New" w:hAnsi="Courier New" w:cs="Courier New"/>
          <w:b w:val="0"/>
          <w:sz w:val="16"/>
        </w:rPr>
        <w:t>İVEDİK OSB 1546 SOK NO:20</w:t>
      </w:r>
    </w:p>
    <w:p>
      <w:pPr>
        <w:spacing w:before="0" w:after="0" w:line="240" w:lineRule="auto"/>
        <w:jc w:val="center"/>
      </w:pPr>
      <w:r>
        <w:rPr>
          <w:rFonts w:ascii="Courier New" w:hAnsi="Courier New" w:cs="Courier New"/>
          <w:b w:val="0"/>
          <w:sz w:val="16"/>
        </w:rPr>
        <w:t>YENİMAHALLE/ANKARA</w:t>
      </w:r>
    </w:p>
    <w:p>
      <w:pPr>
        <w:spacing w:before="0" w:after="0" w:line="240" w:lineRule="auto"/>
        <w:jc w:val="center"/>
      </w:pPr>
      <w:r>
        <w:rPr>
          <w:rFonts w:ascii="Courier New" w:hAnsi="Courier New" w:cs="Courier New"/>
          <w:b w:val="0"/>
          <w:sz w:val="16"/>
        </w:rPr>
        <w:t>TEL 0312 394 2815</w:t>
      </w:r>
    </w:p>
    <w:p>
      <w:pPr>
        <w:spacing w:before="0" w:after="0" w:line="240" w:lineRule="auto"/>
        <w:jc w:val="center"/>
      </w:pPr>
      <w:r>
        <w:rPr>
          <w:rFonts w:ascii="Courier New" w:hAnsi="Courier New" w:cs="Courier New"/>
          <w:b w:val="0"/>
          <w:sz w:val="16"/>
        </w:rPr>
        <w:t>Y. MAH VD: 16111116806</w:t>
      </w:r>
    </w:p>
    <w:p>
      <w:pPr>
        <w:spacing w:before="0" w:after="0" w:line="240" w:lineRule="auto"/>
        <w:jc w:val="left"/>
      </w:pPr>
      <w:r>
        <w:rPr>
          <w:rFonts w:ascii="Courier New" w:hAnsi="Courier New" w:cs="Courier New"/>
          <w:b w:val="0"/>
          <w:sz w:val="16"/>
        </w:rPr>
        <w:t>------------------------</w:t>
      </w:r>
    </w:p>
    <w:p>
      <w:pPr>
        <w:tabs>
          <w:tab w:pos="3061" w:val="right"/>
        </w:tabs>
        <w:spacing w:before="0" w:after="0" w:line="240" w:lineRule="auto"/>
      </w:pPr>
      <w:r>
        <w:rPr>
          <w:rFonts w:ascii="Courier New" w:hAnsi="Courier New" w:cs="Courier New"/>
          <w:b w:val="0"/>
          <w:sz w:val="16"/>
        </w:rPr>
        <w:t>15-04-2025</w:t>
        <w:tab/>
        <w:t>FİŞ NO: 0076</w:t>
      </w:r>
    </w:p>
    <w:p>
      <w:pPr>
        <w:spacing w:before="0" w:after="0" w:line="240" w:lineRule="auto"/>
      </w:pPr>
      <w:r>
        <w:rPr>
          <w:rFonts w:ascii="Courier New" w:hAnsi="Courier New" w:cs="Courier New"/>
          <w:b w:val="0"/>
          <w:sz w:val="16"/>
        </w:rPr>
        <w:t>SAAT:14:17</w:t>
      </w:r>
    </w:p>
    <w:p>
      <w:pPr>
        <w:spacing w:before="0" w:after="0" w:line="240" w:lineRule="auto"/>
        <w:jc w:val="left"/>
      </w:pPr>
      <w:r>
        <w:rPr>
          <w:rFonts w:ascii="Courier New" w:hAnsi="Courier New" w:cs="Courier New"/>
          <w:b w:val="0"/>
          <w:sz w:val="16"/>
        </w:rPr>
        <w:t>------------------------</w:t>
      </w:r>
    </w:p>
    <w:p>
      <w:pPr>
        <w:tabs>
          <w:tab w:pos="3061" w:val="right"/>
        </w:tabs>
        <w:spacing w:before="0" w:after="0" w:line="240" w:lineRule="auto"/>
      </w:pPr>
      <w:r>
        <w:rPr>
          <w:rFonts w:ascii="Courier New" w:hAnsi="Courier New" w:cs="Courier New"/>
          <w:b w:val="0"/>
          <w:sz w:val="16"/>
        </w:rPr>
        <w:t>YEDEK PARÇA  %20</w:t>
        <w:tab/>
        <w:t>*7.020,00</w:t>
      </w:r>
    </w:p>
    <w:p>
      <w:pPr>
        <w:tabs>
          <w:tab w:pos="3061" w:val="right"/>
        </w:tabs>
        <w:spacing w:before="0" w:after="0" w:line="240" w:lineRule="auto"/>
      </w:pPr>
      <w:r>
        <w:rPr>
          <w:rFonts w:ascii="Courier New" w:hAnsi="Courier New" w:cs="Courier New"/>
          <w:b w:val="0"/>
          <w:sz w:val="16"/>
        </w:rPr>
        <w:t>TOPKDV</w:t>
        <w:tab/>
        <w:t>*1.070,00</w:t>
      </w:r>
    </w:p>
    <w:p>
      <w:pPr>
        <w:tabs>
          <w:tab w:pos="3061" w:val="right"/>
        </w:tabs>
        <w:spacing w:before="0" w:after="0" w:line="240" w:lineRule="auto"/>
      </w:pPr>
      <w:r>
        <w:rPr>
          <w:rFonts w:ascii="Courier New" w:hAnsi="Courier New" w:cs="Courier New"/>
          <w:b w:val="0"/>
          <w:sz w:val="16"/>
        </w:rPr>
        <w:t>TOPLAM</w:t>
        <w:tab/>
        <w:t>*7.020,00</w:t>
      </w:r>
    </w:p>
    <w:p>
      <w:pPr>
        <w:tabs>
          <w:tab w:pos="3061" w:val="right"/>
        </w:tabs>
        <w:spacing w:before="0" w:after="0" w:line="240" w:lineRule="auto"/>
      </w:pPr>
      <w:r>
        <w:rPr>
          <w:rFonts w:ascii="Courier New" w:hAnsi="Courier New" w:cs="Courier New"/>
          <w:b w:val="0"/>
          <w:sz w:val="16"/>
        </w:rPr>
        <w:t>NAKİT</w:t>
        <w:tab/>
        <w:t>*7.020,00</w:t>
      </w:r>
    </w:p>
    <w:p>
      <w:pPr>
        <w:spacing w:before="0" w:after="0" w:line="240" w:lineRule="auto"/>
        <w:jc w:val="left"/>
      </w:pPr>
      <w:r>
        <w:rPr>
          <w:rFonts w:ascii="Courier New" w:hAnsi="Courier New" w:cs="Courier New"/>
          <w:b w:val="0"/>
          <w:sz w:val="16"/>
        </w:rPr>
        <w:t>------------------------</w:t>
      </w:r>
    </w:p>
    <w:p>
      <w:pPr>
        <w:tabs>
          <w:tab w:pos="3061" w:val="right"/>
        </w:tabs>
        <w:spacing w:before="0" w:after="0" w:line="240" w:lineRule="auto"/>
      </w:pPr>
      <w:r>
        <w:rPr>
          <w:rFonts w:ascii="Courier New" w:hAnsi="Courier New" w:cs="Courier New"/>
          <w:b w:val="0"/>
          <w:sz w:val="16"/>
        </w:rPr>
        <w:t>EKÜ NO:1</w:t>
        <w:tab/>
        <w:t>Z NO:1327</w:t>
      </w:r>
    </w:p>
    <w:p>
      <w:pPr>
        <w:spacing w:before="0" w:after="0" w:line="240" w:lineRule="auto"/>
        <w:jc w:val="left"/>
      </w:pPr>
      <w:r>
        <w:rPr>
          <w:rFonts w:ascii="Courier New" w:hAnsi="Courier New" w:cs="Courier New"/>
          <w:b w:val="0"/>
          <w:sz w:val="16"/>
        </w:rPr>
        <w:t>------------------------</w:t>
      </w:r>
    </w:p>
    <w:p>
      <w:pPr>
        <w:spacing w:before="0" w:after="0" w:line="240" w:lineRule="auto"/>
        <w:jc w:val="center"/>
      </w:pPr>
      <w:r>
        <w:rPr>
          <w:rFonts w:ascii="Courier New" w:hAnsi="Courier New" w:cs="Courier New"/>
          <w:b w:val="0"/>
          <w:sz w:val="16"/>
        </w:rPr>
        <w:t>AT 0000334801</w:t>
      </w:r>
    </w:p>
    <w:p>
      <w:pPr>
        <w:spacing w:before="0" w:after="0" w:line="240" w:lineRule="auto"/>
        <w:jc w:val="left"/>
      </w:pPr>
      <w:r>
        <w:rPr>
          <w:rFonts w:ascii="Courier New" w:hAnsi="Courier New" w:cs="Courier New"/>
          <w:b w:val="0"/>
          <w:sz w:val="16"/>
        </w:rPr>
      </w:r>
    </w:p>
    <w:sectPr w:rsidR="00FC693F" w:rsidRPr="0006063C" w:rsidSect="00034616">
      <w:pgSz w:w="3288" w:h="10205"/>
      <w:pgMar w:top="113" w:right="113" w:bottom="113" w:left="11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ourier New" w:hAnsi="Courier New" w:cs="Courier New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